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fd04a1cbee43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ae143a534542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Penally,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f2b8e04d6042fe" /><Relationship Type="http://schemas.openxmlformats.org/officeDocument/2006/relationships/numbering" Target="/word/numbering.xml" Id="R970e1010b0e243c3" /><Relationship Type="http://schemas.openxmlformats.org/officeDocument/2006/relationships/settings" Target="/word/settings.xml" Id="Rdaa70e46287c47f0" /><Relationship Type="http://schemas.openxmlformats.org/officeDocument/2006/relationships/image" Target="/word/media/282b47eb-da4a-4e73-ae2d-973a53e12231.png" Id="R5aae143a5345424e" /></Relationships>
</file>