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a7c2b967a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601ac89dc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Pencarreg,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dbb730612494f" /><Relationship Type="http://schemas.openxmlformats.org/officeDocument/2006/relationships/numbering" Target="/word/numbering.xml" Id="R42b735e6d8b941ec" /><Relationship Type="http://schemas.openxmlformats.org/officeDocument/2006/relationships/settings" Target="/word/settings.xml" Id="Rbe7e6505563c403c" /><Relationship Type="http://schemas.openxmlformats.org/officeDocument/2006/relationships/image" Target="/word/media/432a8f1a-9786-4856-a6c6-5a7aaaa9edde.png" Id="R19c601ac89dc456e" /></Relationships>
</file>