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894f14dde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47eee51e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7acbd8e924204" /><Relationship Type="http://schemas.openxmlformats.org/officeDocument/2006/relationships/numbering" Target="/word/numbering.xml" Id="R32c92a7627e643d0" /><Relationship Type="http://schemas.openxmlformats.org/officeDocument/2006/relationships/settings" Target="/word/settings.xml" Id="R01ef8c8ded4e47be" /><Relationship Type="http://schemas.openxmlformats.org/officeDocument/2006/relationships/image" Target="/word/media/bc5d4c00-ce11-421b-be2e-f6ce460550bc.png" Id="R044d47eee51e4d76" /></Relationships>
</file>