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78a734340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61476ba34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Piddington,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46c4fb8bd4589" /><Relationship Type="http://schemas.openxmlformats.org/officeDocument/2006/relationships/numbering" Target="/word/numbering.xml" Id="Ra201c910f54640de" /><Relationship Type="http://schemas.openxmlformats.org/officeDocument/2006/relationships/settings" Target="/word/settings.xml" Id="R664b9de8d7f24d27" /><Relationship Type="http://schemas.openxmlformats.org/officeDocument/2006/relationships/image" Target="/word/media/4bb33317-dfc5-43c6-9d50-f5a699bad569.png" Id="Rbfa61476ba344a63" /></Relationships>
</file>