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4a99a2b98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7a0d22687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Pinchbeck,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7a9d3b2a4a98" /><Relationship Type="http://schemas.openxmlformats.org/officeDocument/2006/relationships/numbering" Target="/word/numbering.xml" Id="Rdd8d7889c9de497b" /><Relationship Type="http://schemas.openxmlformats.org/officeDocument/2006/relationships/settings" Target="/word/settings.xml" Id="Reda851379db74ab3" /><Relationship Type="http://schemas.openxmlformats.org/officeDocument/2006/relationships/image" Target="/word/media/67839f0d-eb11-4992-82c7-b2952836ca87.png" Id="R5bc7a0d226874408" /></Relationships>
</file>