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93e4691c1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809f417b8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Pinner,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98dc55d004dd2" /><Relationship Type="http://schemas.openxmlformats.org/officeDocument/2006/relationships/numbering" Target="/word/numbering.xml" Id="R8304987c80b2461b" /><Relationship Type="http://schemas.openxmlformats.org/officeDocument/2006/relationships/settings" Target="/word/settings.xml" Id="R36bef59ed0144073" /><Relationship Type="http://schemas.openxmlformats.org/officeDocument/2006/relationships/image" Target="/word/media/343782c5-56c3-479d-a88f-5bd61068aa29.png" Id="Re5c809f417b84ae8" /></Relationships>
</file>