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711782053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7df2fe99a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Pitfichie,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b1e67e80f46f4" /><Relationship Type="http://schemas.openxmlformats.org/officeDocument/2006/relationships/numbering" Target="/word/numbering.xml" Id="R7bb5e7abcff54dc1" /><Relationship Type="http://schemas.openxmlformats.org/officeDocument/2006/relationships/settings" Target="/word/settings.xml" Id="Rbc6be4051f5f4a86" /><Relationship Type="http://schemas.openxmlformats.org/officeDocument/2006/relationships/image" Target="/word/media/9d46b74e-36a3-49b4-8500-5c1942a07ff4.png" Id="R0187df2fe99a49ca" /></Relationships>
</file>