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f0aca2614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a5d830182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Pitreavie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63c4fc4064d68" /><Relationship Type="http://schemas.openxmlformats.org/officeDocument/2006/relationships/numbering" Target="/word/numbering.xml" Id="R5468ce716a2842b9" /><Relationship Type="http://schemas.openxmlformats.org/officeDocument/2006/relationships/settings" Target="/word/settings.xml" Id="R4a3f9262aca347ee" /><Relationship Type="http://schemas.openxmlformats.org/officeDocument/2006/relationships/image" Target="/word/media/576ac363-50e8-4a24-8f6d-61c7333ec2fc.png" Id="R149a5d8301824582" /></Relationships>
</file>