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906cac04f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2a098ad97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Plas Newydd,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3924a64f348f7" /><Relationship Type="http://schemas.openxmlformats.org/officeDocument/2006/relationships/numbering" Target="/word/numbering.xml" Id="R528d5738df434c60" /><Relationship Type="http://schemas.openxmlformats.org/officeDocument/2006/relationships/settings" Target="/word/settings.xml" Id="R2b18c256be5e45ad" /><Relationship Type="http://schemas.openxmlformats.org/officeDocument/2006/relationships/image" Target="/word/media/c020eb3c-f4ee-4e6f-905e-c202c95afa0d.png" Id="R0132a098ad9741b8" /></Relationships>
</file>