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6bfe54aef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e084e624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Plean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8fa71edd4f7d" /><Relationship Type="http://schemas.openxmlformats.org/officeDocument/2006/relationships/numbering" Target="/word/numbering.xml" Id="R6c0d8bb0cb4a4d78" /><Relationship Type="http://schemas.openxmlformats.org/officeDocument/2006/relationships/settings" Target="/word/settings.xml" Id="Raf7cf40c5c104c43" /><Relationship Type="http://schemas.openxmlformats.org/officeDocument/2006/relationships/image" Target="/word/media/e8833628-1b43-4320-9298-cf96e9f78d53.png" Id="Re25e084e6249432a" /></Relationships>
</file>