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b144d1b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a851b3d9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Plockton,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f5bb00a14532" /><Relationship Type="http://schemas.openxmlformats.org/officeDocument/2006/relationships/numbering" Target="/word/numbering.xml" Id="R55c060e996d64a2a" /><Relationship Type="http://schemas.openxmlformats.org/officeDocument/2006/relationships/settings" Target="/word/settings.xml" Id="Rd737edc10c534a77" /><Relationship Type="http://schemas.openxmlformats.org/officeDocument/2006/relationships/image" Target="/word/media/8b1b2fc1-d550-48c8-a12f-c63e86410f9e.png" Id="R1bfba851b3d946a0" /></Relationships>
</file>