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e95174e57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42e6a2b97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Plymtree,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fa0bb86fa48b1" /><Relationship Type="http://schemas.openxmlformats.org/officeDocument/2006/relationships/numbering" Target="/word/numbering.xml" Id="R16b7ba44c8bb41fc" /><Relationship Type="http://schemas.openxmlformats.org/officeDocument/2006/relationships/settings" Target="/word/settings.xml" Id="R785af4a5cbfb421b" /><Relationship Type="http://schemas.openxmlformats.org/officeDocument/2006/relationships/image" Target="/word/media/19d7ea80-1923-4229-8b72-748efce9ab8f.png" Id="Rb8742e6a2b9744b2" /></Relationships>
</file>