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d4ca8188e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2f2a796e3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Polesworth,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77f4128f24a2d" /><Relationship Type="http://schemas.openxmlformats.org/officeDocument/2006/relationships/numbering" Target="/word/numbering.xml" Id="R1863675d3c564899" /><Relationship Type="http://schemas.openxmlformats.org/officeDocument/2006/relationships/settings" Target="/word/settings.xml" Id="Re1b01f1a03e342c9" /><Relationship Type="http://schemas.openxmlformats.org/officeDocument/2006/relationships/image" Target="/word/media/68bb30f8-0a29-4256-90f5-fe228f0ae02b.png" Id="R2da2f2a796e34998" /></Relationships>
</file>