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5ef63c6d0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7557b303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Polkebuck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0f07e106e467c" /><Relationship Type="http://schemas.openxmlformats.org/officeDocument/2006/relationships/numbering" Target="/word/numbering.xml" Id="Rb18c2ea7d7694635" /><Relationship Type="http://schemas.openxmlformats.org/officeDocument/2006/relationships/settings" Target="/word/settings.xml" Id="R7d208eca8a804165" /><Relationship Type="http://schemas.openxmlformats.org/officeDocument/2006/relationships/image" Target="/word/media/ab2ea464-f78a-4def-802b-04b1c02e2cd3.png" Id="R4717557b303c44e3" /></Relationships>
</file>