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3a412e5bb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b6010ff84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Pomathorn,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65afd8e814fef" /><Relationship Type="http://schemas.openxmlformats.org/officeDocument/2006/relationships/numbering" Target="/word/numbering.xml" Id="R11ea2526580a4ad1" /><Relationship Type="http://schemas.openxmlformats.org/officeDocument/2006/relationships/settings" Target="/word/settings.xml" Id="R66be9c0bafbd450e" /><Relationship Type="http://schemas.openxmlformats.org/officeDocument/2006/relationships/image" Target="/word/media/694c51d4-8a47-413e-aa78-0b962509644e.png" Id="R1dbb6010ff8442b5" /></Relationships>
</file>