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327d8c82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42ba7b50f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Pontardulais,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21fad51074006" /><Relationship Type="http://schemas.openxmlformats.org/officeDocument/2006/relationships/numbering" Target="/word/numbering.xml" Id="Rcab47a2379484669" /><Relationship Type="http://schemas.openxmlformats.org/officeDocument/2006/relationships/settings" Target="/word/settings.xml" Id="R5c60c4023b2b44be" /><Relationship Type="http://schemas.openxmlformats.org/officeDocument/2006/relationships/image" Target="/word/media/ca465727-62d1-4f03-85fb-3e2375655228.png" Id="R9d242ba7b50f4d45" /></Relationships>
</file>