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12580678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f44a10ad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Pontnewynydd,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1d06d73b9448e" /><Relationship Type="http://schemas.openxmlformats.org/officeDocument/2006/relationships/numbering" Target="/word/numbering.xml" Id="R4e8cd4d40256483f" /><Relationship Type="http://schemas.openxmlformats.org/officeDocument/2006/relationships/settings" Target="/word/settings.xml" Id="R11fcce52f1124ce9" /><Relationship Type="http://schemas.openxmlformats.org/officeDocument/2006/relationships/image" Target="/word/media/43f5507a-add1-4aea-ab92-34218849ad68.png" Id="R3d71f44a10ad4948" /></Relationships>
</file>