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4b874bea4c48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317fa9db1d40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Pool-in-Wharfedale, West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d9fba903274023" /><Relationship Type="http://schemas.openxmlformats.org/officeDocument/2006/relationships/numbering" Target="/word/numbering.xml" Id="R3e12295b150f4a5c" /><Relationship Type="http://schemas.openxmlformats.org/officeDocument/2006/relationships/settings" Target="/word/settings.xml" Id="R8afbdacf8df24f8e" /><Relationship Type="http://schemas.openxmlformats.org/officeDocument/2006/relationships/image" Target="/word/media/d324b9ca-1dc9-49d1-a18f-153130435ac6.png" Id="R7e317fa9db1d40b3" /></Relationships>
</file>