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975019bbe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fd13a9371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Bannatyne,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19f1d3e7f4068" /><Relationship Type="http://schemas.openxmlformats.org/officeDocument/2006/relationships/numbering" Target="/word/numbering.xml" Id="Rbc5b81934cce4ca2" /><Relationship Type="http://schemas.openxmlformats.org/officeDocument/2006/relationships/settings" Target="/word/settings.xml" Id="R5ef87a9045004be5" /><Relationship Type="http://schemas.openxmlformats.org/officeDocument/2006/relationships/image" Target="/word/media/fe15cd88-1064-4df9-a744-a9bba5209fc4.png" Id="Rbfbfd13a93714d1e" /></Relationships>
</file>