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80a1bbf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c339d806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Henderson,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762cb6f943ad" /><Relationship Type="http://schemas.openxmlformats.org/officeDocument/2006/relationships/numbering" Target="/word/numbering.xml" Id="R9186dbc8a0254f02" /><Relationship Type="http://schemas.openxmlformats.org/officeDocument/2006/relationships/settings" Target="/word/settings.xml" Id="R89cbe13a289945f7" /><Relationship Type="http://schemas.openxmlformats.org/officeDocument/2006/relationships/image" Target="/word/media/630efb1e-3a43-42bc-a559-3b38b40e6e42.png" Id="Rd85c339d806d4d4b" /></Relationships>
</file>