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c8c97ccd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fc8d6362f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Port-in-Sherrich,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e08fbfb594383" /><Relationship Type="http://schemas.openxmlformats.org/officeDocument/2006/relationships/numbering" Target="/word/numbering.xml" Id="R79d6bf7be0df4077" /><Relationship Type="http://schemas.openxmlformats.org/officeDocument/2006/relationships/settings" Target="/word/settings.xml" Id="Rbd3f5e13712c451f" /><Relationship Type="http://schemas.openxmlformats.org/officeDocument/2006/relationships/image" Target="/word/media/0001008d-48b5-4b56-a529-2834bc914ed6.png" Id="R3a3fc8d6362f4bc1" /></Relationships>
</file>