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eb713a44846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d3fddcabc8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Logan,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21b853f694bbe" /><Relationship Type="http://schemas.openxmlformats.org/officeDocument/2006/relationships/numbering" Target="/word/numbering.xml" Id="R3ff7511161a14498" /><Relationship Type="http://schemas.openxmlformats.org/officeDocument/2006/relationships/settings" Target="/word/settings.xml" Id="Rc64ba7cf55a145cf" /><Relationship Type="http://schemas.openxmlformats.org/officeDocument/2006/relationships/image" Target="/word/media/97627ea1-c49b-4bb3-b9e1-fc046e86f093.png" Id="R39d3fddcabc84696" /></Relationships>
</file>