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b0aa1ab8c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6d9a3e474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Portesham,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8ced52bcf43ca" /><Relationship Type="http://schemas.openxmlformats.org/officeDocument/2006/relationships/numbering" Target="/word/numbering.xml" Id="Rdd6a0aeb2ca84c73" /><Relationship Type="http://schemas.openxmlformats.org/officeDocument/2006/relationships/settings" Target="/word/settings.xml" Id="R5c9af0edbfb449a1" /><Relationship Type="http://schemas.openxmlformats.org/officeDocument/2006/relationships/image" Target="/word/media/870e302a-283e-4562-8844-00b23f1d7156.png" Id="R4af6d9a3e4744c3e" /></Relationships>
</file>