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5340cfe66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ea8059adb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05a9e134d4438" /><Relationship Type="http://schemas.openxmlformats.org/officeDocument/2006/relationships/numbering" Target="/word/numbering.xml" Id="R8a170bad878e4ab1" /><Relationship Type="http://schemas.openxmlformats.org/officeDocument/2006/relationships/settings" Target="/word/settings.xml" Id="R2e95c9ed27df4cea" /><Relationship Type="http://schemas.openxmlformats.org/officeDocument/2006/relationships/image" Target="/word/media/9ef19a85-a2c4-4eff-99d5-0b27d4f73948.png" Id="Rd7eea8059adb40d3" /></Relationships>
</file>