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4432035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1c10b937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Portskewet,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122fb34414792" /><Relationship Type="http://schemas.openxmlformats.org/officeDocument/2006/relationships/numbering" Target="/word/numbering.xml" Id="R34ed041a538341d5" /><Relationship Type="http://schemas.openxmlformats.org/officeDocument/2006/relationships/settings" Target="/word/settings.xml" Id="R1e174107e93b45ec" /><Relationship Type="http://schemas.openxmlformats.org/officeDocument/2006/relationships/image" Target="/word/media/356ff940-6756-406f-8b23-8ada1dd22b3e.png" Id="R3321c10b937c4da0" /></Relationships>
</file>