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1d42cc20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7a83ff7be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Bisset,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c262f73854d7a" /><Relationship Type="http://schemas.openxmlformats.org/officeDocument/2006/relationships/numbering" Target="/word/numbering.xml" Id="R0490d742e33342a9" /><Relationship Type="http://schemas.openxmlformats.org/officeDocument/2006/relationships/settings" Target="/word/settings.xml" Id="R97f1b3feb6c84974" /><Relationship Type="http://schemas.openxmlformats.org/officeDocument/2006/relationships/image" Target="/word/media/fa508312-09f3-4405-8806-aa9edb7d89b1.png" Id="R20c7a83ff7be4827" /></Relationships>
</file>