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e217a0afe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cd60f34f7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ba0275670440e" /><Relationship Type="http://schemas.openxmlformats.org/officeDocument/2006/relationships/numbering" Target="/word/numbering.xml" Id="R3bebfde052894a89" /><Relationship Type="http://schemas.openxmlformats.org/officeDocument/2006/relationships/settings" Target="/word/settings.xml" Id="Rd6f09769f927416d" /><Relationship Type="http://schemas.openxmlformats.org/officeDocument/2006/relationships/image" Target="/word/media/00467b9d-ed91-45a8-ba03-88f9f1622063.png" Id="R668cd60f34f744c9" /></Relationships>
</file>