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231d98476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82f5e1ee6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cccaca8fe47c8" /><Relationship Type="http://schemas.openxmlformats.org/officeDocument/2006/relationships/numbering" Target="/word/numbering.xml" Id="Rd9ed22eccf1b4e24" /><Relationship Type="http://schemas.openxmlformats.org/officeDocument/2006/relationships/settings" Target="/word/settings.xml" Id="Reb257a918cf049bf" /><Relationship Type="http://schemas.openxmlformats.org/officeDocument/2006/relationships/image" Target="/word/media/b9496c11-2ed7-476e-834c-0514aea836db.png" Id="Rcbe82f5e1ee64f2d" /></Relationships>
</file>