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5c143535e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c622230ba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1e822792a4751" /><Relationship Type="http://schemas.openxmlformats.org/officeDocument/2006/relationships/numbering" Target="/word/numbering.xml" Id="R43833322ec73434c" /><Relationship Type="http://schemas.openxmlformats.org/officeDocument/2006/relationships/settings" Target="/word/settings.xml" Id="Rca06164ea1c3438f" /><Relationship Type="http://schemas.openxmlformats.org/officeDocument/2006/relationships/image" Target="/word/media/f0559e76-d3fb-4f01-b242-75c73c750f29.png" Id="R8b8c622230ba410b" /></Relationships>
</file>