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c59c2db5e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a54a7f701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0e4ebe1db49c9" /><Relationship Type="http://schemas.openxmlformats.org/officeDocument/2006/relationships/numbering" Target="/word/numbering.xml" Id="R93a8af7c7d8a469a" /><Relationship Type="http://schemas.openxmlformats.org/officeDocument/2006/relationships/settings" Target="/word/settings.xml" Id="Ra9ab23ebbb344f73" /><Relationship Type="http://schemas.openxmlformats.org/officeDocument/2006/relationships/image" Target="/word/media/5cacc486-0a98-4398-8174-d90ec6b2cff5.png" Id="R38ca54a7f701456d" /></Relationships>
</file>