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899c210d2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9d44df8cfb42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Prickwillow,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e39132897f4465" /><Relationship Type="http://schemas.openxmlformats.org/officeDocument/2006/relationships/numbering" Target="/word/numbering.xml" Id="Rbe7d62eefac144bd" /><Relationship Type="http://schemas.openxmlformats.org/officeDocument/2006/relationships/settings" Target="/word/settings.xml" Id="R5a5cee7bd03c4391" /><Relationship Type="http://schemas.openxmlformats.org/officeDocument/2006/relationships/image" Target="/word/media/c721c1aa-7f4e-4194-8dab-a48eecf0c77f.png" Id="R6e9d44df8cfb42f3" /></Relationships>
</file>