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be3b7fad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bcd75fade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Puckeridge,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e982fcb954447" /><Relationship Type="http://schemas.openxmlformats.org/officeDocument/2006/relationships/numbering" Target="/word/numbering.xml" Id="R78ca37cb1fa74a0e" /><Relationship Type="http://schemas.openxmlformats.org/officeDocument/2006/relationships/settings" Target="/word/settings.xml" Id="Rd5dfde761d3f4436" /><Relationship Type="http://schemas.openxmlformats.org/officeDocument/2006/relationships/image" Target="/word/media/1f247358-b26c-43be-9227-6ac6a1183cd2.png" Id="Rdeebcd75fade45a5" /></Relationships>
</file>