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18e8242b2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2ea9ce195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Pyworthy,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5add9750a4c92" /><Relationship Type="http://schemas.openxmlformats.org/officeDocument/2006/relationships/numbering" Target="/word/numbering.xml" Id="R4a724921de4d44c5" /><Relationship Type="http://schemas.openxmlformats.org/officeDocument/2006/relationships/settings" Target="/word/settings.xml" Id="R2681dd0398bf4a6b" /><Relationship Type="http://schemas.openxmlformats.org/officeDocument/2006/relationships/image" Target="/word/media/41d7f0eb-6ce6-49ad-ad9b-d64e76c9f8d2.png" Id="R5692ea9ce1954549" /></Relationships>
</file>