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d7441997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0593bd7e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Quendon,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cdf2c65c54b8d" /><Relationship Type="http://schemas.openxmlformats.org/officeDocument/2006/relationships/numbering" Target="/word/numbering.xml" Id="Re87cebfe3b7f4d2c" /><Relationship Type="http://schemas.openxmlformats.org/officeDocument/2006/relationships/settings" Target="/word/settings.xml" Id="R2c5f6b991aa54510" /><Relationship Type="http://schemas.openxmlformats.org/officeDocument/2006/relationships/image" Target="/word/media/f239aa0d-4f2f-4199-bb05-63490ab9dcd9.png" Id="Rdb30593bd7ef44f7" /></Relationships>
</file>