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e9c25bdbd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bea853fe5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Queniborough,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142ae1fa240e3" /><Relationship Type="http://schemas.openxmlformats.org/officeDocument/2006/relationships/numbering" Target="/word/numbering.xml" Id="R43042e1f93834194" /><Relationship Type="http://schemas.openxmlformats.org/officeDocument/2006/relationships/settings" Target="/word/settings.xml" Id="R2e0594484f784c74" /><Relationship Type="http://schemas.openxmlformats.org/officeDocument/2006/relationships/image" Target="/word/media/b5b4719a-db2d-432a-a4c0-c2248b09a8bf.png" Id="Rf43bea853fe540ae" /></Relationships>
</file>