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60f21caa7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8d25aef77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d4090021b43b5" /><Relationship Type="http://schemas.openxmlformats.org/officeDocument/2006/relationships/numbering" Target="/word/numbering.xml" Id="R56f8043a4ccd4f6d" /><Relationship Type="http://schemas.openxmlformats.org/officeDocument/2006/relationships/settings" Target="/word/settings.xml" Id="R3262b430a25340b4" /><Relationship Type="http://schemas.openxmlformats.org/officeDocument/2006/relationships/image" Target="/word/media/4d6cb863-fbe0-4b7e-9dbb-830e66547d85.png" Id="R5048d25aef774880" /></Relationships>
</file>