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44b89ccee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18250d1a3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Rackenford,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f7462c99a4f75" /><Relationship Type="http://schemas.openxmlformats.org/officeDocument/2006/relationships/numbering" Target="/word/numbering.xml" Id="R127b7b45d89d4a10" /><Relationship Type="http://schemas.openxmlformats.org/officeDocument/2006/relationships/settings" Target="/word/settings.xml" Id="Rec38f375566f4038" /><Relationship Type="http://schemas.openxmlformats.org/officeDocument/2006/relationships/image" Target="/word/media/bad36af3-0584-4470-9a40-d685b764dba1.png" Id="Rf9918250d1a340aa" /></Relationships>
</file>