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918747d1054e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f4d0ab4ab74e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Rainworth,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891f5aadde46d3" /><Relationship Type="http://schemas.openxmlformats.org/officeDocument/2006/relationships/numbering" Target="/word/numbering.xml" Id="R9d5900c8d18b4bcc" /><Relationship Type="http://schemas.openxmlformats.org/officeDocument/2006/relationships/settings" Target="/word/settings.xml" Id="R8ecb044333fc4b4a" /><Relationship Type="http://schemas.openxmlformats.org/officeDocument/2006/relationships/image" Target="/word/media/d845cd57-705a-4d14-91b8-666406b28829.png" Id="Rd7f4d0ab4ab74e53" /></Relationships>
</file>