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d457f029b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1a4561218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94aa837714ce2" /><Relationship Type="http://schemas.openxmlformats.org/officeDocument/2006/relationships/numbering" Target="/word/numbering.xml" Id="R8efc70038f5946ab" /><Relationship Type="http://schemas.openxmlformats.org/officeDocument/2006/relationships/settings" Target="/word/settings.xml" Id="R6088d6418dd14b8a" /><Relationship Type="http://schemas.openxmlformats.org/officeDocument/2006/relationships/image" Target="/word/media/3207b09a-f0de-4fd4-99b9-6250dd24f226.png" Id="R8681a456121840cf" /></Relationships>
</file>