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c6b338fc0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51d21f156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4725975224586" /><Relationship Type="http://schemas.openxmlformats.org/officeDocument/2006/relationships/numbering" Target="/word/numbering.xml" Id="R1167b7ea6b5541b0" /><Relationship Type="http://schemas.openxmlformats.org/officeDocument/2006/relationships/settings" Target="/word/settings.xml" Id="R7d774a9ee1e24670" /><Relationship Type="http://schemas.openxmlformats.org/officeDocument/2006/relationships/image" Target="/word/media/2112c6b1-e692-4a4f-88ab-d589d6b03605.png" Id="Rc2151d21f156492a" /></Relationships>
</file>