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6787a98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1461537cf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Rathven,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65bb37fb44ae6" /><Relationship Type="http://schemas.openxmlformats.org/officeDocument/2006/relationships/numbering" Target="/word/numbering.xml" Id="R9317873cae8e4f4d" /><Relationship Type="http://schemas.openxmlformats.org/officeDocument/2006/relationships/settings" Target="/word/settings.xml" Id="R5c925d99dffc4209" /><Relationship Type="http://schemas.openxmlformats.org/officeDocument/2006/relationships/image" Target="/word/media/35f0c10b-5ac6-4a27-bb3d-a826f58501bd.png" Id="R0ce1461537cf4491" /></Relationships>
</file>