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336fd4d31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24a9b0034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Wharf Bay,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ceb8550d84460" /><Relationship Type="http://schemas.openxmlformats.org/officeDocument/2006/relationships/numbering" Target="/word/numbering.xml" Id="R44ceaa67800a4356" /><Relationship Type="http://schemas.openxmlformats.org/officeDocument/2006/relationships/settings" Target="/word/settings.xml" Id="R6cd3e184e5b54595" /><Relationship Type="http://schemas.openxmlformats.org/officeDocument/2006/relationships/image" Target="/word/media/ad44f8a4-7ae2-42af-8b72-5c917b81d368.png" Id="Re1524a9b00344a35" /></Relationships>
</file>