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ef801919f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48a96a1c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Redberth,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facc3865347ba" /><Relationship Type="http://schemas.openxmlformats.org/officeDocument/2006/relationships/numbering" Target="/word/numbering.xml" Id="R897cef096a0f4cb5" /><Relationship Type="http://schemas.openxmlformats.org/officeDocument/2006/relationships/settings" Target="/word/settings.xml" Id="R4750ddbabe564aab" /><Relationship Type="http://schemas.openxmlformats.org/officeDocument/2006/relationships/image" Target="/word/media/ae84f48c-1683-4099-bbce-e4c4ac526742.png" Id="Rf1148a96a1cd406a" /></Relationships>
</file>