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f516bb1b3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1eee0ebd6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Redberth,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2d62c4c05422a" /><Relationship Type="http://schemas.openxmlformats.org/officeDocument/2006/relationships/numbering" Target="/word/numbering.xml" Id="Rf304bf998d5b4be3" /><Relationship Type="http://schemas.openxmlformats.org/officeDocument/2006/relationships/settings" Target="/word/settings.xml" Id="R5d52be80f8874b36" /><Relationship Type="http://schemas.openxmlformats.org/officeDocument/2006/relationships/image" Target="/word/media/3cdd5ce1-b04e-4797-a453-13a060017de7.png" Id="R4ad1eee0ebd64b2b" /></Relationships>
</file>