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b79a06be4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ca9a7b576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Redbourn,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de21ab5714151" /><Relationship Type="http://schemas.openxmlformats.org/officeDocument/2006/relationships/numbering" Target="/word/numbering.xml" Id="Rf39610328d2e49b4" /><Relationship Type="http://schemas.openxmlformats.org/officeDocument/2006/relationships/settings" Target="/word/settings.xml" Id="Rf98a816fe8264d18" /><Relationship Type="http://schemas.openxmlformats.org/officeDocument/2006/relationships/image" Target="/word/media/f1b6a787-28a2-41ae-a9e1-180afc1b9315.png" Id="R048ca9a7b5764ac8" /></Relationships>
</file>