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176cc016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35ce6ae8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Rednall,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73164dd704f75" /><Relationship Type="http://schemas.openxmlformats.org/officeDocument/2006/relationships/numbering" Target="/word/numbering.xml" Id="R460d6ab1236e4364" /><Relationship Type="http://schemas.openxmlformats.org/officeDocument/2006/relationships/settings" Target="/word/settings.xml" Id="R718493944e144e8d" /><Relationship Type="http://schemas.openxmlformats.org/officeDocument/2006/relationships/image" Target="/word/media/fd61c5e9-f368-4884-866b-9f98c9d694a5.png" Id="R48e135ce6ae84c34" /></Relationships>
</file>