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cb66331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1cb8aa7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9485280b4b24" /><Relationship Type="http://schemas.openxmlformats.org/officeDocument/2006/relationships/numbering" Target="/word/numbering.xml" Id="R6bb14a8c49d349a8" /><Relationship Type="http://schemas.openxmlformats.org/officeDocument/2006/relationships/settings" Target="/word/settings.xml" Id="Rf53ec6d3d25a42fc" /><Relationship Type="http://schemas.openxmlformats.org/officeDocument/2006/relationships/image" Target="/word/media/48596548-60e2-44f8-8d09-f86afbaefc7a.png" Id="Raba41cb8aa7b4228" /></Relationships>
</file>