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abd263d39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f07559c9b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Remenham,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0909761994a0f" /><Relationship Type="http://schemas.openxmlformats.org/officeDocument/2006/relationships/numbering" Target="/word/numbering.xml" Id="Rc5e16a50575a4ce9" /><Relationship Type="http://schemas.openxmlformats.org/officeDocument/2006/relationships/settings" Target="/word/settings.xml" Id="R33d4bcd80f754d21" /><Relationship Type="http://schemas.openxmlformats.org/officeDocument/2006/relationships/image" Target="/word/media/f433fad9-9a5b-4a53-8c42-c70d82512112.png" Id="R0f9f07559c9b4df2" /></Relationships>
</file>