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4362f0200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a7daf4552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Remony,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58e130f8b4ef2" /><Relationship Type="http://schemas.openxmlformats.org/officeDocument/2006/relationships/numbering" Target="/word/numbering.xml" Id="Rb6e18dc098e44fcc" /><Relationship Type="http://schemas.openxmlformats.org/officeDocument/2006/relationships/settings" Target="/word/settings.xml" Id="R74d1c1b6c5554583" /><Relationship Type="http://schemas.openxmlformats.org/officeDocument/2006/relationships/image" Target="/word/media/c6dc81cf-6b67-44af-b950-f0131a51972c.png" Id="R167a7daf455245bd" /></Relationships>
</file>