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13d41b2b3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414d85f63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Rhoscrowther,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258649128405d" /><Relationship Type="http://schemas.openxmlformats.org/officeDocument/2006/relationships/numbering" Target="/word/numbering.xml" Id="R2bd896abdd5f44a2" /><Relationship Type="http://schemas.openxmlformats.org/officeDocument/2006/relationships/settings" Target="/word/settings.xml" Id="R55dc25c50c3a4de3" /><Relationship Type="http://schemas.openxmlformats.org/officeDocument/2006/relationships/image" Target="/word/media/fc0f66d7-74ec-4243-b111-59b091e978bc.png" Id="R126414d85f63468a" /></Relationships>
</file>