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f5941fa7e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32301285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Riccall,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e2e5582e44c24" /><Relationship Type="http://schemas.openxmlformats.org/officeDocument/2006/relationships/numbering" Target="/word/numbering.xml" Id="R479db40ca62e47c5" /><Relationship Type="http://schemas.openxmlformats.org/officeDocument/2006/relationships/settings" Target="/word/settings.xml" Id="Rb481c4b0ec5e4819" /><Relationship Type="http://schemas.openxmlformats.org/officeDocument/2006/relationships/image" Target="/word/media/8c47718b-2efd-4b3d-bfcf-13b52fcac336.png" Id="R04832301285d45b7" /></Relationships>
</file>